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8958C" w14:textId="77777777" w:rsidR="0030351E" w:rsidRPr="009B1D72" w:rsidRDefault="0030351E" w:rsidP="0030351E">
      <w:pPr>
        <w:jc w:val="center"/>
        <w:rPr>
          <w:rFonts w:cstheme="minorHAnsi"/>
          <w:b/>
          <w:sz w:val="24"/>
          <w:szCs w:val="24"/>
        </w:rPr>
      </w:pPr>
      <w:r w:rsidRPr="009B1D72">
        <w:rPr>
          <w:rFonts w:cstheme="minorHAnsi"/>
          <w:b/>
          <w:sz w:val="24"/>
          <w:szCs w:val="24"/>
        </w:rPr>
        <w:t>West Oxfordshire Community Transport Ltd</w:t>
      </w:r>
    </w:p>
    <w:p w14:paraId="631DE00B" w14:textId="77A65655" w:rsidR="0030351E" w:rsidRPr="009B1D72" w:rsidRDefault="0030351E" w:rsidP="0030351E">
      <w:pPr>
        <w:jc w:val="center"/>
        <w:rPr>
          <w:rFonts w:cstheme="minorHAnsi"/>
          <w:b/>
          <w:sz w:val="24"/>
          <w:szCs w:val="24"/>
        </w:rPr>
      </w:pPr>
      <w:r w:rsidRPr="009B1D72">
        <w:rPr>
          <w:rFonts w:cstheme="minorHAnsi"/>
          <w:b/>
          <w:sz w:val="24"/>
          <w:szCs w:val="24"/>
        </w:rPr>
        <w:t>Minutes of the annual general meeti</w:t>
      </w:r>
      <w:r>
        <w:rPr>
          <w:rFonts w:cstheme="minorHAnsi"/>
          <w:b/>
          <w:sz w:val="24"/>
          <w:szCs w:val="24"/>
        </w:rPr>
        <w:t>ng held on Monday 18 August 2025</w:t>
      </w:r>
      <w:r w:rsidR="00747C23">
        <w:rPr>
          <w:rFonts w:cstheme="minorHAnsi"/>
          <w:b/>
          <w:sz w:val="24"/>
          <w:szCs w:val="24"/>
        </w:rPr>
        <w:br/>
      </w:r>
      <w:r w:rsidRPr="009B1D72">
        <w:rPr>
          <w:rFonts w:cstheme="minorHAnsi"/>
          <w:b/>
          <w:sz w:val="24"/>
          <w:szCs w:val="24"/>
        </w:rPr>
        <w:t xml:space="preserve">at </w:t>
      </w:r>
      <w:r>
        <w:rPr>
          <w:rFonts w:cstheme="minorHAnsi"/>
          <w:b/>
          <w:sz w:val="24"/>
          <w:szCs w:val="24"/>
        </w:rPr>
        <w:t>Davenport Road Methodist Church</w:t>
      </w:r>
      <w:r w:rsidRPr="009B1D72">
        <w:rPr>
          <w:rFonts w:cstheme="minorHAnsi"/>
          <w:b/>
          <w:sz w:val="24"/>
          <w:szCs w:val="24"/>
        </w:rPr>
        <w:t>, Witney</w:t>
      </w:r>
    </w:p>
    <w:p w14:paraId="0C28EB14" w14:textId="0DD574DC" w:rsidR="0030351E" w:rsidRPr="009B1D72" w:rsidRDefault="0030351E" w:rsidP="0030351E">
      <w:pPr>
        <w:rPr>
          <w:rFonts w:cstheme="minorHAnsi"/>
          <w:sz w:val="24"/>
          <w:szCs w:val="24"/>
        </w:rPr>
      </w:pPr>
      <w:r w:rsidRPr="009B1D72">
        <w:rPr>
          <w:rFonts w:cstheme="minorHAnsi"/>
          <w:b/>
          <w:sz w:val="24"/>
          <w:szCs w:val="24"/>
        </w:rPr>
        <w:t>Present</w:t>
      </w:r>
      <w:r w:rsidRPr="009B1D72">
        <w:rPr>
          <w:rFonts w:cstheme="minorHAnsi"/>
          <w:sz w:val="24"/>
          <w:szCs w:val="24"/>
        </w:rPr>
        <w:t xml:space="preserve">:     Directors – </w:t>
      </w:r>
      <w:r w:rsidR="00BD2FBA">
        <w:rPr>
          <w:rFonts w:cstheme="minorHAnsi"/>
          <w:sz w:val="24"/>
          <w:szCs w:val="24"/>
        </w:rPr>
        <w:t>John Summers</w:t>
      </w:r>
      <w:r w:rsidR="00BD2FBA" w:rsidRPr="009B1D72">
        <w:rPr>
          <w:rFonts w:cstheme="minorHAnsi"/>
          <w:sz w:val="24"/>
          <w:szCs w:val="24"/>
        </w:rPr>
        <w:t xml:space="preserve"> </w:t>
      </w:r>
      <w:r w:rsidRPr="009B1D72">
        <w:rPr>
          <w:rFonts w:cstheme="minorHAnsi"/>
          <w:sz w:val="24"/>
          <w:szCs w:val="24"/>
        </w:rPr>
        <w:t>(</w:t>
      </w:r>
      <w:r w:rsidR="00971156">
        <w:rPr>
          <w:rFonts w:cstheme="minorHAnsi"/>
          <w:sz w:val="24"/>
          <w:szCs w:val="24"/>
        </w:rPr>
        <w:t xml:space="preserve">Acting </w:t>
      </w:r>
      <w:r w:rsidRPr="009B1D72">
        <w:rPr>
          <w:rFonts w:cstheme="minorHAnsi"/>
          <w:sz w:val="24"/>
          <w:szCs w:val="24"/>
        </w:rPr>
        <w:t xml:space="preserve">Chair), </w:t>
      </w:r>
      <w:r w:rsidR="00BD2FBA">
        <w:rPr>
          <w:rFonts w:cstheme="minorHAnsi"/>
          <w:sz w:val="24"/>
          <w:szCs w:val="24"/>
        </w:rPr>
        <w:t>Ian Davies</w:t>
      </w:r>
      <w:r w:rsidRPr="009B1D72">
        <w:rPr>
          <w:rFonts w:cstheme="minorHAnsi"/>
          <w:sz w:val="24"/>
          <w:szCs w:val="24"/>
        </w:rPr>
        <w:t xml:space="preserve"> and</w:t>
      </w:r>
      <w:r w:rsidR="00BD2FBA">
        <w:rPr>
          <w:rFonts w:cstheme="minorHAnsi"/>
          <w:sz w:val="24"/>
          <w:szCs w:val="24"/>
        </w:rPr>
        <w:t xml:space="preserve"> Andrew Mcleod</w:t>
      </w:r>
      <w:r w:rsidRPr="009B1D72">
        <w:rPr>
          <w:rFonts w:cstheme="minorHAnsi"/>
          <w:sz w:val="24"/>
          <w:szCs w:val="24"/>
        </w:rPr>
        <w:t xml:space="preserve"> </w:t>
      </w:r>
    </w:p>
    <w:p w14:paraId="18CF1305" w14:textId="79C1759F" w:rsidR="0030351E" w:rsidRPr="009B1D72" w:rsidRDefault="00C72308" w:rsidP="0030351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="0030351E" w:rsidRPr="009B1D72">
        <w:rPr>
          <w:rFonts w:cstheme="minorHAnsi"/>
          <w:sz w:val="24"/>
          <w:szCs w:val="24"/>
        </w:rPr>
        <w:t xml:space="preserve">embers </w:t>
      </w:r>
      <w:r w:rsidR="00556C5D">
        <w:rPr>
          <w:rFonts w:cstheme="minorHAnsi"/>
          <w:sz w:val="24"/>
          <w:szCs w:val="24"/>
        </w:rPr>
        <w:t>–</w:t>
      </w:r>
      <w:r w:rsidR="0030351E" w:rsidRPr="009B1D72">
        <w:rPr>
          <w:rFonts w:cstheme="minorHAnsi"/>
          <w:sz w:val="24"/>
          <w:szCs w:val="24"/>
        </w:rPr>
        <w:t xml:space="preserve"> </w:t>
      </w:r>
      <w:r w:rsidR="00556C5D">
        <w:rPr>
          <w:rFonts w:cstheme="minorHAnsi"/>
          <w:sz w:val="24"/>
          <w:szCs w:val="24"/>
        </w:rPr>
        <w:t xml:space="preserve">Andrew Lyon (CEO), </w:t>
      </w:r>
      <w:r w:rsidR="0030351E" w:rsidRPr="009B1D72">
        <w:rPr>
          <w:rFonts w:cstheme="minorHAnsi"/>
          <w:sz w:val="24"/>
          <w:szCs w:val="24"/>
        </w:rPr>
        <w:t xml:space="preserve">Mike Alexander (Society Secretary), </w:t>
      </w:r>
      <w:r w:rsidR="0030351E">
        <w:rPr>
          <w:rFonts w:cstheme="minorHAnsi"/>
          <w:sz w:val="24"/>
          <w:szCs w:val="24"/>
        </w:rPr>
        <w:t xml:space="preserve">Judith Bainton, David Bates, </w:t>
      </w:r>
      <w:r w:rsidR="0030351E" w:rsidRPr="009B1D72">
        <w:rPr>
          <w:rFonts w:cstheme="minorHAnsi"/>
          <w:sz w:val="24"/>
          <w:szCs w:val="24"/>
        </w:rPr>
        <w:t>Ann Clack, Kay Collett, Gerry Fletcher (Driver),</w:t>
      </w:r>
      <w:r w:rsidR="0030351E">
        <w:rPr>
          <w:rFonts w:cstheme="minorHAnsi"/>
          <w:sz w:val="24"/>
          <w:szCs w:val="24"/>
        </w:rPr>
        <w:t xml:space="preserve"> </w:t>
      </w:r>
      <w:r w:rsidR="00426DE4">
        <w:rPr>
          <w:rFonts w:cstheme="minorHAnsi"/>
          <w:sz w:val="24"/>
          <w:szCs w:val="24"/>
        </w:rPr>
        <w:t xml:space="preserve">Sam Flynn, Kathy Godwin, Janet Heep, </w:t>
      </w:r>
      <w:r w:rsidR="0030351E">
        <w:rPr>
          <w:rFonts w:cstheme="minorHAnsi"/>
          <w:sz w:val="24"/>
          <w:szCs w:val="24"/>
        </w:rPr>
        <w:t>Mark Lambert,</w:t>
      </w:r>
      <w:r w:rsidR="0030351E" w:rsidRPr="009B1D72">
        <w:rPr>
          <w:rFonts w:cstheme="minorHAnsi"/>
          <w:sz w:val="24"/>
          <w:szCs w:val="24"/>
        </w:rPr>
        <w:t xml:space="preserve"> Adam Lethbridge (Driver),</w:t>
      </w:r>
      <w:r w:rsidR="0030351E">
        <w:rPr>
          <w:rFonts w:cstheme="minorHAnsi"/>
          <w:sz w:val="24"/>
          <w:szCs w:val="24"/>
        </w:rPr>
        <w:t xml:space="preserve"> </w:t>
      </w:r>
      <w:r w:rsidR="0030351E" w:rsidRPr="009B1D72">
        <w:rPr>
          <w:rFonts w:cstheme="minorHAnsi"/>
          <w:sz w:val="24"/>
          <w:szCs w:val="24"/>
        </w:rPr>
        <w:t xml:space="preserve">David Melvin, David Miles, </w:t>
      </w:r>
      <w:r w:rsidR="003A29E6">
        <w:rPr>
          <w:rFonts w:cstheme="minorHAnsi"/>
          <w:sz w:val="24"/>
          <w:szCs w:val="24"/>
        </w:rPr>
        <w:t xml:space="preserve">Val Obrian, </w:t>
      </w:r>
      <w:r w:rsidR="0030351E" w:rsidRPr="009B1D72">
        <w:rPr>
          <w:rFonts w:cstheme="minorHAnsi"/>
          <w:sz w:val="24"/>
          <w:szCs w:val="24"/>
        </w:rPr>
        <w:t xml:space="preserve">Monica Osborne, </w:t>
      </w:r>
      <w:r w:rsidR="00426DE4">
        <w:rPr>
          <w:rFonts w:cstheme="minorHAnsi"/>
          <w:sz w:val="24"/>
          <w:szCs w:val="24"/>
        </w:rPr>
        <w:t xml:space="preserve">Mike Parker, </w:t>
      </w:r>
      <w:r w:rsidR="0030351E">
        <w:rPr>
          <w:rFonts w:cstheme="minorHAnsi"/>
          <w:sz w:val="24"/>
          <w:szCs w:val="24"/>
        </w:rPr>
        <w:t xml:space="preserve">Catherine Seacole, </w:t>
      </w:r>
      <w:r w:rsidR="003A29E6">
        <w:rPr>
          <w:rFonts w:cstheme="minorHAnsi"/>
          <w:sz w:val="24"/>
          <w:szCs w:val="24"/>
        </w:rPr>
        <w:t>Chris Stanley</w:t>
      </w:r>
      <w:r w:rsidR="0030351E">
        <w:rPr>
          <w:rFonts w:cstheme="minorHAnsi"/>
          <w:sz w:val="24"/>
          <w:szCs w:val="24"/>
        </w:rPr>
        <w:t xml:space="preserve">, </w:t>
      </w:r>
      <w:r w:rsidR="003A29E6">
        <w:rPr>
          <w:rFonts w:cstheme="minorHAnsi"/>
          <w:sz w:val="24"/>
          <w:szCs w:val="24"/>
        </w:rPr>
        <w:t>Lesl</w:t>
      </w:r>
      <w:r w:rsidR="00971156">
        <w:rPr>
          <w:rFonts w:cstheme="minorHAnsi"/>
          <w:sz w:val="24"/>
          <w:szCs w:val="24"/>
        </w:rPr>
        <w:t>e</w:t>
      </w:r>
      <w:r w:rsidR="003A29E6">
        <w:rPr>
          <w:rFonts w:cstheme="minorHAnsi"/>
          <w:sz w:val="24"/>
          <w:szCs w:val="24"/>
        </w:rPr>
        <w:t>y Summers, Andrew Swarbrick, and Judith Wardle</w:t>
      </w:r>
      <w:r>
        <w:rPr>
          <w:rFonts w:cstheme="minorHAnsi"/>
          <w:sz w:val="24"/>
          <w:szCs w:val="24"/>
        </w:rPr>
        <w:t>.</w:t>
      </w:r>
      <w:r w:rsidR="0030351E" w:rsidRPr="009B1D72">
        <w:rPr>
          <w:rFonts w:cstheme="minorHAnsi"/>
          <w:sz w:val="24"/>
          <w:szCs w:val="24"/>
        </w:rPr>
        <w:t xml:space="preserve"> </w:t>
      </w:r>
    </w:p>
    <w:p w14:paraId="5B19557F" w14:textId="4268A283" w:rsidR="0030351E" w:rsidRPr="009B1D72" w:rsidRDefault="0030351E" w:rsidP="0030351E">
      <w:pPr>
        <w:rPr>
          <w:rFonts w:cstheme="minorHAnsi"/>
          <w:sz w:val="24"/>
          <w:szCs w:val="24"/>
        </w:rPr>
      </w:pPr>
      <w:r w:rsidRPr="009B1D72">
        <w:rPr>
          <w:rFonts w:cstheme="minorHAnsi"/>
          <w:b/>
          <w:sz w:val="24"/>
          <w:szCs w:val="24"/>
        </w:rPr>
        <w:t>Apologies</w:t>
      </w:r>
      <w:r w:rsidRPr="009B1D72">
        <w:rPr>
          <w:rFonts w:cstheme="minorHAnsi"/>
          <w:sz w:val="24"/>
          <w:szCs w:val="24"/>
        </w:rPr>
        <w:t xml:space="preserve"> received from: </w:t>
      </w:r>
      <w:r w:rsidR="00BD2FBA">
        <w:rPr>
          <w:rFonts w:cstheme="minorHAnsi"/>
          <w:sz w:val="24"/>
          <w:szCs w:val="24"/>
        </w:rPr>
        <w:t>Vivian Woodell</w:t>
      </w:r>
      <w:r>
        <w:rPr>
          <w:rFonts w:cstheme="minorHAnsi"/>
          <w:sz w:val="24"/>
          <w:szCs w:val="24"/>
        </w:rPr>
        <w:t xml:space="preserve">, </w:t>
      </w:r>
      <w:r w:rsidR="00556C5D">
        <w:rPr>
          <w:rFonts w:cstheme="minorHAnsi"/>
          <w:sz w:val="24"/>
          <w:szCs w:val="24"/>
        </w:rPr>
        <w:t xml:space="preserve">Owen Collins, </w:t>
      </w:r>
      <w:r w:rsidR="00426DE4" w:rsidRPr="009B1D72">
        <w:rPr>
          <w:rFonts w:cstheme="minorHAnsi"/>
          <w:sz w:val="24"/>
          <w:szCs w:val="24"/>
        </w:rPr>
        <w:t>Margaret Burden,</w:t>
      </w:r>
      <w:r w:rsidR="0095524E">
        <w:rPr>
          <w:rFonts w:cstheme="minorHAnsi"/>
          <w:sz w:val="24"/>
          <w:szCs w:val="24"/>
        </w:rPr>
        <w:t xml:space="preserve"> </w:t>
      </w:r>
      <w:r w:rsidRPr="009B1D72">
        <w:rPr>
          <w:rFonts w:cstheme="minorHAnsi"/>
          <w:sz w:val="24"/>
          <w:szCs w:val="24"/>
        </w:rPr>
        <w:t xml:space="preserve">Luci Ashbourne,  </w:t>
      </w:r>
      <w:r w:rsidR="007278D7">
        <w:rPr>
          <w:rFonts w:cstheme="minorHAnsi"/>
          <w:sz w:val="24"/>
          <w:szCs w:val="24"/>
        </w:rPr>
        <w:t xml:space="preserve">Andrew Coles, Rosie Pearson, Anna Colgan, </w:t>
      </w:r>
      <w:r w:rsidR="0095524E">
        <w:rPr>
          <w:rFonts w:cstheme="minorHAnsi"/>
          <w:sz w:val="24"/>
          <w:szCs w:val="24"/>
        </w:rPr>
        <w:t xml:space="preserve">Gill Thorley, </w:t>
      </w:r>
      <w:r>
        <w:rPr>
          <w:rFonts w:cstheme="minorHAnsi"/>
          <w:sz w:val="24"/>
          <w:szCs w:val="24"/>
        </w:rPr>
        <w:t>Rosalind Kent, Heather Shute,</w:t>
      </w:r>
      <w:r w:rsidR="0095524E">
        <w:rPr>
          <w:rFonts w:cstheme="minorHAnsi"/>
          <w:sz w:val="24"/>
          <w:szCs w:val="24"/>
        </w:rPr>
        <w:t xml:space="preserve"> Harold Chirgwin, Ron Wood (Driver), John Pruden (Driver), Liz Flynn, David Wesson, Susan Cunningham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"/>
        <w:gridCol w:w="8505"/>
      </w:tblGrid>
      <w:tr w:rsidR="0030351E" w:rsidRPr="009B1D72" w14:paraId="15BD0FE4" w14:textId="77777777" w:rsidTr="001E6628">
        <w:tc>
          <w:tcPr>
            <w:tcW w:w="460" w:type="dxa"/>
          </w:tcPr>
          <w:p w14:paraId="57C057C2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  <w:r w:rsidRPr="009B1D7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14:paraId="08F38A2B" w14:textId="77777777" w:rsidR="0030351E" w:rsidRPr="009B1D72" w:rsidRDefault="0030351E" w:rsidP="006C710F">
            <w:pPr>
              <w:rPr>
                <w:rFonts w:cstheme="minorHAnsi"/>
                <w:b/>
                <w:sz w:val="24"/>
                <w:szCs w:val="24"/>
              </w:rPr>
            </w:pPr>
            <w:r w:rsidRPr="009B1D72">
              <w:rPr>
                <w:rFonts w:cstheme="minorHAnsi"/>
                <w:b/>
                <w:sz w:val="24"/>
                <w:szCs w:val="24"/>
              </w:rPr>
              <w:t>Introduction</w:t>
            </w:r>
          </w:p>
          <w:p w14:paraId="02083B30" w14:textId="3BCE189A" w:rsidR="0030351E" w:rsidRPr="009B1D72" w:rsidRDefault="00197F79" w:rsidP="006C71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John Summers</w:t>
            </w:r>
            <w:r w:rsidR="0030351E" w:rsidRPr="009B1D72">
              <w:rPr>
                <w:rFonts w:cstheme="minorHAnsi"/>
                <w:sz w:val="24"/>
                <w:szCs w:val="24"/>
              </w:rPr>
              <w:t xml:space="preserve"> welcomed everybody</w:t>
            </w:r>
            <w:r w:rsidR="0030351E">
              <w:rPr>
                <w:rFonts w:cstheme="minorHAnsi"/>
                <w:sz w:val="24"/>
                <w:szCs w:val="24"/>
              </w:rPr>
              <w:t xml:space="preserve"> and </w:t>
            </w:r>
            <w:r w:rsidR="006823B4">
              <w:rPr>
                <w:rFonts w:cstheme="minorHAnsi"/>
                <w:sz w:val="24"/>
                <w:szCs w:val="24"/>
              </w:rPr>
              <w:t>introduced all th</w:t>
            </w:r>
            <w:r w:rsidR="00B1628F">
              <w:rPr>
                <w:rFonts w:cstheme="minorHAnsi"/>
                <w:sz w:val="24"/>
                <w:szCs w:val="24"/>
              </w:rPr>
              <w:t>e</w:t>
            </w:r>
            <w:r w:rsidR="006823B4">
              <w:rPr>
                <w:rFonts w:cstheme="minorHAnsi"/>
                <w:sz w:val="24"/>
                <w:szCs w:val="24"/>
              </w:rPr>
              <w:t xml:space="preserve"> Directors</w:t>
            </w:r>
            <w:r w:rsidR="00D453CF">
              <w:rPr>
                <w:rFonts w:cstheme="minorHAnsi"/>
                <w:sz w:val="24"/>
                <w:szCs w:val="24"/>
              </w:rPr>
              <w:t xml:space="preserve">. </w:t>
            </w:r>
            <w:r w:rsidR="006823B4">
              <w:rPr>
                <w:rFonts w:cstheme="minorHAnsi"/>
                <w:sz w:val="24"/>
                <w:szCs w:val="24"/>
              </w:rPr>
              <w:t>He went on to talk of the importance of WOCT’s members.</w:t>
            </w:r>
          </w:p>
          <w:p w14:paraId="10D35052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0351E" w:rsidRPr="009B1D72" w14:paraId="77041F60" w14:textId="77777777" w:rsidTr="001E6628">
        <w:tc>
          <w:tcPr>
            <w:tcW w:w="460" w:type="dxa"/>
          </w:tcPr>
          <w:p w14:paraId="11176DDB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  <w:r w:rsidRPr="009B1D7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14:paraId="4ADE1DBC" w14:textId="047D8719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  <w:r w:rsidRPr="009B1D72">
              <w:rPr>
                <w:rFonts w:cstheme="minorHAnsi"/>
                <w:sz w:val="24"/>
                <w:szCs w:val="24"/>
              </w:rPr>
              <w:t xml:space="preserve">The </w:t>
            </w:r>
            <w:r w:rsidRPr="009B1D72">
              <w:rPr>
                <w:rFonts w:cstheme="minorHAnsi"/>
                <w:b/>
                <w:sz w:val="24"/>
                <w:szCs w:val="24"/>
              </w:rPr>
              <w:t>Minutes</w:t>
            </w:r>
            <w:r w:rsidRPr="009B1D72">
              <w:rPr>
                <w:rFonts w:cstheme="minorHAnsi"/>
                <w:sz w:val="24"/>
                <w:szCs w:val="24"/>
              </w:rPr>
              <w:t xml:space="preserve"> of the AGM held on 1</w:t>
            </w:r>
            <w:r w:rsidR="00197F79">
              <w:rPr>
                <w:rFonts w:cstheme="minorHAnsi"/>
                <w:sz w:val="24"/>
                <w:szCs w:val="24"/>
              </w:rPr>
              <w:t>9</w:t>
            </w:r>
            <w:r w:rsidRPr="009B1D72">
              <w:rPr>
                <w:rFonts w:cstheme="minorHAnsi"/>
                <w:sz w:val="24"/>
                <w:szCs w:val="24"/>
              </w:rPr>
              <w:t xml:space="preserve"> August 202</w:t>
            </w:r>
            <w:r w:rsidR="00197F79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 xml:space="preserve"> were approved by the </w:t>
            </w:r>
            <w:r w:rsidR="00D453CF">
              <w:rPr>
                <w:rFonts w:cstheme="minorHAnsi"/>
                <w:sz w:val="24"/>
                <w:szCs w:val="24"/>
              </w:rPr>
              <w:t>meeting.</w:t>
            </w:r>
          </w:p>
          <w:p w14:paraId="46279175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0351E" w:rsidRPr="009B1D72" w14:paraId="4E482660" w14:textId="77777777" w:rsidTr="001E6628">
        <w:tc>
          <w:tcPr>
            <w:tcW w:w="460" w:type="dxa"/>
          </w:tcPr>
          <w:p w14:paraId="743498F6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  <w:r w:rsidRPr="009B1D7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14:paraId="20DD1592" w14:textId="227ECFF9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  <w:r w:rsidRPr="009B1D72">
              <w:rPr>
                <w:rFonts w:cstheme="minorHAnsi"/>
                <w:sz w:val="24"/>
                <w:szCs w:val="24"/>
              </w:rPr>
              <w:t xml:space="preserve">There were no </w:t>
            </w:r>
            <w:r w:rsidRPr="009B1D72">
              <w:rPr>
                <w:rFonts w:cstheme="minorHAnsi"/>
                <w:b/>
                <w:sz w:val="24"/>
                <w:szCs w:val="24"/>
              </w:rPr>
              <w:t>Matters Arising</w:t>
            </w:r>
            <w:r w:rsidRPr="009B1D72">
              <w:rPr>
                <w:rFonts w:cstheme="minorHAnsi"/>
                <w:sz w:val="24"/>
                <w:szCs w:val="24"/>
              </w:rPr>
              <w:t xml:space="preserve"> from these </w:t>
            </w:r>
            <w:r w:rsidR="00D453CF" w:rsidRPr="009B1D72">
              <w:rPr>
                <w:rFonts w:cstheme="minorHAnsi"/>
                <w:sz w:val="24"/>
                <w:szCs w:val="24"/>
              </w:rPr>
              <w:t>minutes.</w:t>
            </w:r>
          </w:p>
          <w:p w14:paraId="5C9153C9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0351E" w:rsidRPr="009B1D72" w14:paraId="58310669" w14:textId="77777777" w:rsidTr="001E6628">
        <w:tc>
          <w:tcPr>
            <w:tcW w:w="460" w:type="dxa"/>
          </w:tcPr>
          <w:p w14:paraId="40F52158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14:paraId="170CF919" w14:textId="50F3E48D" w:rsidR="0030351E" w:rsidRDefault="0030351E" w:rsidP="006C71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The </w:t>
            </w:r>
            <w:r w:rsidRPr="00FA4577">
              <w:rPr>
                <w:rFonts w:cstheme="minorHAnsi"/>
                <w:b/>
                <w:sz w:val="24"/>
                <w:szCs w:val="24"/>
              </w:rPr>
              <w:t>Annual report and financial statements</w:t>
            </w:r>
            <w:r>
              <w:rPr>
                <w:rFonts w:cstheme="minorHAnsi"/>
                <w:sz w:val="24"/>
                <w:szCs w:val="24"/>
              </w:rPr>
              <w:t xml:space="preserve"> for the year ended 2</w:t>
            </w:r>
            <w:r w:rsidR="00197F79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 xml:space="preserve"> February 202</w:t>
            </w:r>
            <w:r w:rsidR="00197F79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 xml:space="preserve"> were presented to the meeting by the Chair who said what a </w:t>
            </w:r>
            <w:r w:rsidR="00C72308">
              <w:rPr>
                <w:rFonts w:cstheme="minorHAnsi"/>
                <w:sz w:val="24"/>
                <w:szCs w:val="24"/>
              </w:rPr>
              <w:t>successful</w:t>
            </w:r>
            <w:r>
              <w:rPr>
                <w:rFonts w:cstheme="minorHAnsi"/>
                <w:sz w:val="24"/>
                <w:szCs w:val="24"/>
              </w:rPr>
              <w:t xml:space="preserve"> year it had been for </w:t>
            </w:r>
            <w:r w:rsidR="00C72308">
              <w:rPr>
                <w:rFonts w:cstheme="minorHAnsi"/>
                <w:sz w:val="24"/>
                <w:szCs w:val="24"/>
              </w:rPr>
              <w:t>WOCT;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C72308">
              <w:rPr>
                <w:rFonts w:cstheme="minorHAnsi"/>
                <w:sz w:val="24"/>
                <w:szCs w:val="24"/>
              </w:rPr>
              <w:t>r</w:t>
            </w:r>
            <w:r>
              <w:rPr>
                <w:rFonts w:cstheme="minorHAnsi"/>
                <w:sz w:val="24"/>
                <w:szCs w:val="24"/>
              </w:rPr>
              <w:t xml:space="preserve">eliability excellent and the fleet refreshed. </w:t>
            </w:r>
            <w:r w:rsidR="00572708">
              <w:rPr>
                <w:rFonts w:cstheme="minorHAnsi"/>
                <w:sz w:val="24"/>
                <w:szCs w:val="24"/>
              </w:rPr>
              <w:t xml:space="preserve">He explained that whilst the loss </w:t>
            </w:r>
            <w:r w:rsidR="00C72308">
              <w:rPr>
                <w:rFonts w:cstheme="minorHAnsi"/>
                <w:sz w:val="24"/>
                <w:szCs w:val="24"/>
              </w:rPr>
              <w:t xml:space="preserve">(including amortisation and depreciation) </w:t>
            </w:r>
            <w:r w:rsidR="00572708">
              <w:rPr>
                <w:rFonts w:cstheme="minorHAnsi"/>
                <w:sz w:val="24"/>
                <w:szCs w:val="24"/>
              </w:rPr>
              <w:t>was s</w:t>
            </w:r>
            <w:r w:rsidR="00C72308">
              <w:rPr>
                <w:rFonts w:cstheme="minorHAnsi"/>
                <w:sz w:val="24"/>
                <w:szCs w:val="24"/>
              </w:rPr>
              <w:t>ignificant</w:t>
            </w:r>
            <w:r w:rsidR="00572708">
              <w:rPr>
                <w:rFonts w:cstheme="minorHAnsi"/>
                <w:sz w:val="24"/>
                <w:szCs w:val="24"/>
              </w:rPr>
              <w:t xml:space="preserve"> the cash loss was </w:t>
            </w:r>
            <w:r w:rsidR="00C72308">
              <w:rPr>
                <w:rFonts w:cstheme="minorHAnsi"/>
                <w:sz w:val="24"/>
                <w:szCs w:val="24"/>
              </w:rPr>
              <w:t>small, at</w:t>
            </w:r>
            <w:r w:rsidR="00572708">
              <w:rPr>
                <w:rFonts w:cstheme="minorHAnsi"/>
                <w:sz w:val="24"/>
                <w:szCs w:val="24"/>
              </w:rPr>
              <w:t xml:space="preserve"> £7,000</w:t>
            </w:r>
            <w:r w:rsidR="00C7230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7BCFC89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30351E" w:rsidRPr="009B1D72" w14:paraId="03568633" w14:textId="77777777" w:rsidTr="001E6628">
        <w:tc>
          <w:tcPr>
            <w:tcW w:w="460" w:type="dxa"/>
          </w:tcPr>
          <w:p w14:paraId="6BCFC089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14:paraId="1C1A322C" w14:textId="734BBB8E" w:rsidR="0030351E" w:rsidRDefault="0030351E" w:rsidP="006C71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The Secretary explained the proposal that the </w:t>
            </w:r>
            <w:r w:rsidRPr="00965421">
              <w:rPr>
                <w:rFonts w:cstheme="minorHAnsi"/>
                <w:b/>
                <w:sz w:val="24"/>
                <w:szCs w:val="24"/>
              </w:rPr>
              <w:t>audit requirement</w:t>
            </w:r>
            <w:r>
              <w:rPr>
                <w:rFonts w:cstheme="minorHAnsi"/>
                <w:sz w:val="24"/>
                <w:szCs w:val="24"/>
              </w:rPr>
              <w:t xml:space="preserve"> for the year ending 28 February 202</w:t>
            </w:r>
            <w:r w:rsidR="00AB2479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 xml:space="preserve"> be disapplied and this was approved by the meeting.</w:t>
            </w:r>
          </w:p>
          <w:p w14:paraId="340372C4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0351E" w:rsidRPr="009B1D72" w14:paraId="2CA4F2B1" w14:textId="77777777" w:rsidTr="001E6628">
        <w:tc>
          <w:tcPr>
            <w:tcW w:w="460" w:type="dxa"/>
          </w:tcPr>
          <w:p w14:paraId="29670076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14:paraId="6F896F9A" w14:textId="1D5C1827" w:rsidR="0030351E" w:rsidRDefault="0030351E" w:rsidP="006C71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The </w:t>
            </w:r>
            <w:r w:rsidR="00C52471">
              <w:rPr>
                <w:rFonts w:cstheme="minorHAnsi"/>
                <w:sz w:val="24"/>
                <w:szCs w:val="24"/>
              </w:rPr>
              <w:t xml:space="preserve">Secretary </w:t>
            </w:r>
            <w:r>
              <w:rPr>
                <w:rFonts w:cstheme="minorHAnsi"/>
                <w:sz w:val="24"/>
                <w:szCs w:val="24"/>
              </w:rPr>
              <w:t>explained that there w</w:t>
            </w:r>
            <w:r w:rsidR="00C52471">
              <w:rPr>
                <w:rFonts w:cstheme="minorHAnsi"/>
                <w:sz w:val="24"/>
                <w:szCs w:val="24"/>
              </w:rPr>
              <w:t xml:space="preserve">ere two </w:t>
            </w:r>
            <w:r w:rsidR="00C52471" w:rsidRPr="00117C33">
              <w:rPr>
                <w:rFonts w:cstheme="minorHAnsi"/>
                <w:b/>
                <w:bCs/>
                <w:sz w:val="24"/>
                <w:szCs w:val="24"/>
              </w:rPr>
              <w:t>Board vacancies</w:t>
            </w:r>
            <w:r w:rsidR="00C52471">
              <w:rPr>
                <w:rFonts w:cstheme="minorHAnsi"/>
                <w:sz w:val="24"/>
                <w:szCs w:val="24"/>
              </w:rPr>
              <w:t xml:space="preserve"> that needed to be filled </w:t>
            </w:r>
            <w:r w:rsidR="002C7C01">
              <w:rPr>
                <w:rFonts w:cstheme="minorHAnsi"/>
                <w:sz w:val="24"/>
                <w:szCs w:val="24"/>
              </w:rPr>
              <w:t>and th</w:t>
            </w:r>
            <w:r w:rsidR="00C52471">
              <w:rPr>
                <w:rFonts w:cstheme="minorHAnsi"/>
                <w:sz w:val="24"/>
                <w:szCs w:val="24"/>
              </w:rPr>
              <w:t>at, initially, three nominations had been received</w:t>
            </w:r>
            <w:r w:rsidR="00D453CF">
              <w:rPr>
                <w:rFonts w:cstheme="minorHAnsi"/>
                <w:sz w:val="24"/>
                <w:szCs w:val="24"/>
              </w:rPr>
              <w:t xml:space="preserve">. </w:t>
            </w:r>
            <w:r w:rsidR="002C7C01">
              <w:rPr>
                <w:rFonts w:cstheme="minorHAnsi"/>
                <w:sz w:val="24"/>
                <w:szCs w:val="24"/>
              </w:rPr>
              <w:t xml:space="preserve">Subsequently David Miles had </w:t>
            </w:r>
            <w:r w:rsidR="000871AE">
              <w:rPr>
                <w:rFonts w:cstheme="minorHAnsi"/>
                <w:sz w:val="24"/>
                <w:szCs w:val="24"/>
              </w:rPr>
              <w:t xml:space="preserve">kindly </w:t>
            </w:r>
            <w:r w:rsidR="002C7C01">
              <w:rPr>
                <w:rFonts w:cstheme="minorHAnsi"/>
                <w:sz w:val="24"/>
                <w:szCs w:val="24"/>
              </w:rPr>
              <w:t>withdrawn</w:t>
            </w:r>
            <w:r w:rsidR="00DE6CA0">
              <w:rPr>
                <w:rFonts w:cstheme="minorHAnsi"/>
                <w:sz w:val="24"/>
                <w:szCs w:val="24"/>
              </w:rPr>
              <w:t>,</w:t>
            </w:r>
            <w:r w:rsidR="002C7C01">
              <w:rPr>
                <w:rFonts w:cstheme="minorHAnsi"/>
                <w:sz w:val="24"/>
                <w:szCs w:val="24"/>
              </w:rPr>
              <w:t xml:space="preserve"> which had saved WOCT the expense and trouble of holding a ballot to determine who would fill the two vacancies</w:t>
            </w:r>
            <w:r w:rsidR="00D453CF">
              <w:rPr>
                <w:rFonts w:cstheme="minorHAnsi"/>
                <w:sz w:val="24"/>
                <w:szCs w:val="24"/>
              </w:rPr>
              <w:t xml:space="preserve">. </w:t>
            </w:r>
            <w:r w:rsidR="002C7C01">
              <w:rPr>
                <w:rFonts w:cstheme="minorHAnsi"/>
                <w:sz w:val="24"/>
                <w:szCs w:val="24"/>
              </w:rPr>
              <w:t>Accordingly</w:t>
            </w:r>
            <w:r w:rsidR="000871AE">
              <w:rPr>
                <w:rFonts w:cstheme="minorHAnsi"/>
                <w:sz w:val="24"/>
                <w:szCs w:val="24"/>
              </w:rPr>
              <w:t>,</w:t>
            </w:r>
            <w:r w:rsidR="002C7C01">
              <w:rPr>
                <w:rFonts w:cstheme="minorHAnsi"/>
                <w:sz w:val="24"/>
                <w:szCs w:val="24"/>
              </w:rPr>
              <w:t xml:space="preserve"> Andy Mcle</w:t>
            </w:r>
            <w:r w:rsidR="00ED5EEC">
              <w:rPr>
                <w:rFonts w:cstheme="minorHAnsi"/>
                <w:sz w:val="24"/>
                <w:szCs w:val="24"/>
              </w:rPr>
              <w:t>o</w:t>
            </w:r>
            <w:r w:rsidR="002C7C01">
              <w:rPr>
                <w:rFonts w:cstheme="minorHAnsi"/>
                <w:sz w:val="24"/>
                <w:szCs w:val="24"/>
              </w:rPr>
              <w:t xml:space="preserve">d and Ian Davies were confirmed </w:t>
            </w:r>
            <w:r w:rsidR="000871AE">
              <w:rPr>
                <w:rFonts w:cstheme="minorHAnsi"/>
                <w:sz w:val="24"/>
                <w:szCs w:val="24"/>
              </w:rPr>
              <w:t xml:space="preserve">by the meeting </w:t>
            </w:r>
            <w:r w:rsidR="002C7C01">
              <w:rPr>
                <w:rFonts w:cstheme="minorHAnsi"/>
                <w:sz w:val="24"/>
                <w:szCs w:val="24"/>
              </w:rPr>
              <w:t xml:space="preserve">as the </w:t>
            </w:r>
            <w:r w:rsidR="000871AE">
              <w:rPr>
                <w:rFonts w:cstheme="minorHAnsi"/>
                <w:sz w:val="24"/>
                <w:szCs w:val="24"/>
              </w:rPr>
              <w:t>two new Directors.</w:t>
            </w:r>
          </w:p>
          <w:p w14:paraId="068B64C1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0351E" w:rsidRPr="009B1D72" w14:paraId="07D6D58D" w14:textId="77777777" w:rsidTr="001E6628">
        <w:tc>
          <w:tcPr>
            <w:tcW w:w="460" w:type="dxa"/>
          </w:tcPr>
          <w:p w14:paraId="4EFF3B14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14:paraId="1DFF6B8D" w14:textId="324B3B95" w:rsidR="00DE6CA0" w:rsidRDefault="0030351E" w:rsidP="006C710F">
            <w:pPr>
              <w:rPr>
                <w:rFonts w:cstheme="minorHAnsi"/>
                <w:sz w:val="24"/>
                <w:szCs w:val="24"/>
              </w:rPr>
            </w:pPr>
            <w:r w:rsidRPr="00027061">
              <w:rPr>
                <w:rFonts w:cstheme="minorHAnsi"/>
                <w:b/>
                <w:sz w:val="24"/>
                <w:szCs w:val="24"/>
              </w:rPr>
              <w:t>Fundraising</w:t>
            </w:r>
            <w:r>
              <w:rPr>
                <w:rFonts w:cstheme="minorHAnsi"/>
                <w:sz w:val="24"/>
                <w:szCs w:val="24"/>
              </w:rPr>
              <w:t xml:space="preserve"> – </w:t>
            </w:r>
            <w:r w:rsidR="00AF62BC">
              <w:rPr>
                <w:rFonts w:cstheme="minorHAnsi"/>
                <w:sz w:val="24"/>
                <w:szCs w:val="24"/>
              </w:rPr>
              <w:t xml:space="preserve">Ian Davies explained </w:t>
            </w:r>
            <w:r>
              <w:rPr>
                <w:rFonts w:cstheme="minorHAnsi"/>
                <w:sz w:val="24"/>
                <w:szCs w:val="24"/>
              </w:rPr>
              <w:t xml:space="preserve">the continuing need for this </w:t>
            </w:r>
            <w:r w:rsidR="00AF62BC">
              <w:rPr>
                <w:rFonts w:cstheme="minorHAnsi"/>
                <w:sz w:val="24"/>
                <w:szCs w:val="24"/>
              </w:rPr>
              <w:t>and how important it was for everybody to be alert to even the smallest opportunity to raise funds for WOCT</w:t>
            </w:r>
            <w:r w:rsidR="00D453CF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308A52BF" w14:textId="3BFFCB00" w:rsidR="0030351E" w:rsidRDefault="00751198" w:rsidP="006C71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Members mentioned the benefit to be obtained from holding a street collection and the possibility </w:t>
            </w:r>
            <w:r w:rsidR="00F51F9A">
              <w:rPr>
                <w:rFonts w:cstheme="minorHAnsi"/>
                <w:sz w:val="24"/>
                <w:szCs w:val="24"/>
              </w:rPr>
              <w:t>of taking advantage of the ‘fare cap</w:t>
            </w:r>
            <w:r w:rsidR="00D453CF">
              <w:rPr>
                <w:rFonts w:cstheme="minorHAnsi"/>
                <w:sz w:val="24"/>
                <w:szCs w:val="24"/>
              </w:rPr>
              <w:t>.’</w:t>
            </w:r>
          </w:p>
          <w:p w14:paraId="4595331E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0351E" w:rsidRPr="009B1D72" w14:paraId="037398D2" w14:textId="77777777" w:rsidTr="001E6628">
        <w:tc>
          <w:tcPr>
            <w:tcW w:w="460" w:type="dxa"/>
          </w:tcPr>
          <w:p w14:paraId="57CB38EB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5" w:type="dxa"/>
          </w:tcPr>
          <w:p w14:paraId="2A538024" w14:textId="2DD034F1" w:rsidR="0030351E" w:rsidRDefault="0030351E" w:rsidP="006C710F">
            <w:pPr>
              <w:rPr>
                <w:rFonts w:cstheme="minorHAnsi"/>
                <w:bCs/>
                <w:sz w:val="24"/>
                <w:szCs w:val="24"/>
              </w:rPr>
            </w:pPr>
            <w:r w:rsidRPr="00EB7CC9">
              <w:rPr>
                <w:rFonts w:cstheme="minorHAnsi"/>
                <w:b/>
                <w:sz w:val="24"/>
                <w:szCs w:val="24"/>
              </w:rPr>
              <w:t>Operations</w:t>
            </w:r>
            <w:r w:rsidR="000E313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0E313E" w:rsidRPr="000E313E">
              <w:rPr>
                <w:rFonts w:cstheme="minorHAnsi"/>
                <w:bCs/>
                <w:sz w:val="24"/>
                <w:szCs w:val="24"/>
              </w:rPr>
              <w:t>– Andrew Lyon gave a wide</w:t>
            </w:r>
            <w:r w:rsidR="00556C5D">
              <w:rPr>
                <w:rFonts w:cstheme="minorHAnsi"/>
                <w:bCs/>
                <w:sz w:val="24"/>
                <w:szCs w:val="24"/>
              </w:rPr>
              <w:t>-</w:t>
            </w:r>
            <w:r w:rsidR="000E313E" w:rsidRPr="000E313E">
              <w:rPr>
                <w:rFonts w:cstheme="minorHAnsi"/>
                <w:bCs/>
                <w:sz w:val="24"/>
                <w:szCs w:val="24"/>
              </w:rPr>
              <w:t>ranging exposition including reference to passenger numbers from the inception of WOCT</w:t>
            </w:r>
            <w:r w:rsidR="009704E9">
              <w:rPr>
                <w:rFonts w:cstheme="minorHAnsi"/>
                <w:bCs/>
                <w:sz w:val="24"/>
                <w:szCs w:val="24"/>
              </w:rPr>
              <w:t xml:space="preserve"> and its growth</w:t>
            </w:r>
            <w:r w:rsidR="00DE6CA0">
              <w:rPr>
                <w:rFonts w:cstheme="minorHAnsi"/>
                <w:bCs/>
                <w:sz w:val="24"/>
                <w:szCs w:val="24"/>
              </w:rPr>
              <w:t>,</w:t>
            </w:r>
            <w:r w:rsidR="009704E9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DE6CA0">
              <w:rPr>
                <w:rFonts w:cstheme="minorHAnsi"/>
                <w:bCs/>
                <w:sz w:val="24"/>
                <w:szCs w:val="24"/>
              </w:rPr>
              <w:t>from one bus and one driver</w:t>
            </w:r>
            <w:r w:rsidR="009704E9">
              <w:rPr>
                <w:rFonts w:cstheme="minorHAnsi"/>
                <w:bCs/>
                <w:sz w:val="24"/>
                <w:szCs w:val="24"/>
              </w:rPr>
              <w:t xml:space="preserve"> to the much larger organisation of today</w:t>
            </w:r>
            <w:r w:rsidR="00D453CF">
              <w:rPr>
                <w:rFonts w:cstheme="minorHAnsi"/>
                <w:bCs/>
                <w:sz w:val="24"/>
                <w:szCs w:val="24"/>
              </w:rPr>
              <w:t xml:space="preserve">. </w:t>
            </w:r>
            <w:r w:rsidR="00556C5D">
              <w:rPr>
                <w:rFonts w:cstheme="minorHAnsi"/>
                <w:bCs/>
                <w:sz w:val="24"/>
                <w:szCs w:val="24"/>
              </w:rPr>
              <w:t xml:space="preserve">He mentioned the acquisition of new buses and the fact that </w:t>
            </w:r>
            <w:r w:rsidR="00DE6CA0">
              <w:rPr>
                <w:rFonts w:cstheme="minorHAnsi"/>
                <w:bCs/>
                <w:sz w:val="24"/>
                <w:szCs w:val="24"/>
              </w:rPr>
              <w:t xml:space="preserve">all </w:t>
            </w:r>
            <w:r w:rsidR="00556C5D">
              <w:rPr>
                <w:rFonts w:cstheme="minorHAnsi"/>
                <w:bCs/>
                <w:sz w:val="24"/>
                <w:szCs w:val="24"/>
              </w:rPr>
              <w:t>the Witney routes are now run with low floor buses.</w:t>
            </w:r>
          </w:p>
          <w:p w14:paraId="390772A5" w14:textId="6BFC79FD" w:rsidR="001E6628" w:rsidRDefault="001E6628" w:rsidP="006C71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Several questions were raised about bus routes and services</w:t>
            </w:r>
            <w:r w:rsidR="002F0063">
              <w:rPr>
                <w:rFonts w:cstheme="minorHAnsi"/>
                <w:sz w:val="24"/>
                <w:szCs w:val="24"/>
              </w:rPr>
              <w:t>, and Andrew Lyon provided comprehensive answers.</w:t>
            </w:r>
          </w:p>
          <w:p w14:paraId="6067A6B7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0351E" w:rsidRPr="009B1D72" w14:paraId="532817DD" w14:textId="77777777" w:rsidTr="001E6628">
        <w:tc>
          <w:tcPr>
            <w:tcW w:w="460" w:type="dxa"/>
          </w:tcPr>
          <w:p w14:paraId="04BA57B5" w14:textId="77777777" w:rsidR="0030351E" w:rsidRPr="009B1D72" w:rsidRDefault="0030351E" w:rsidP="006C71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14:paraId="00B6CF0B" w14:textId="003182CF" w:rsidR="002F0063" w:rsidRDefault="0030351E" w:rsidP="001E6628">
            <w:pPr>
              <w:rPr>
                <w:rFonts w:cstheme="minorHAnsi"/>
                <w:bCs/>
                <w:sz w:val="24"/>
                <w:szCs w:val="24"/>
              </w:rPr>
            </w:pPr>
            <w:r w:rsidRPr="0056716C">
              <w:rPr>
                <w:rFonts w:cstheme="minorHAnsi"/>
                <w:b/>
                <w:sz w:val="24"/>
                <w:szCs w:val="24"/>
              </w:rPr>
              <w:t>Questions and Any other business</w:t>
            </w:r>
            <w:r w:rsidR="001E6628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1E6628" w:rsidRPr="001E6628">
              <w:rPr>
                <w:rFonts w:cstheme="minorHAnsi"/>
                <w:bCs/>
                <w:sz w:val="24"/>
                <w:szCs w:val="24"/>
              </w:rPr>
              <w:t>– the end date for the licence to occupy the Depot was highlighted</w:t>
            </w:r>
            <w:r w:rsidR="002F0063">
              <w:rPr>
                <w:rFonts w:cstheme="minorHAnsi"/>
                <w:bCs/>
                <w:sz w:val="24"/>
                <w:szCs w:val="24"/>
              </w:rPr>
              <w:t>.</w:t>
            </w:r>
            <w:r w:rsidR="001E6628" w:rsidRPr="001E6628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2A162D86" w14:textId="537E8BC8" w:rsidR="0030351E" w:rsidRDefault="002F0063" w:rsidP="001E6628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The Chair expressed thanks, on behalf of Directors and Members, </w:t>
            </w:r>
            <w:r w:rsidR="001E6628" w:rsidRPr="001E6628">
              <w:rPr>
                <w:rFonts w:cstheme="minorHAnsi"/>
                <w:bCs/>
                <w:sz w:val="24"/>
                <w:szCs w:val="24"/>
              </w:rPr>
              <w:t xml:space="preserve">to all </w:t>
            </w:r>
            <w:r>
              <w:rPr>
                <w:rFonts w:cstheme="minorHAnsi"/>
                <w:bCs/>
                <w:sz w:val="24"/>
                <w:szCs w:val="24"/>
              </w:rPr>
              <w:t xml:space="preserve">those </w:t>
            </w:r>
            <w:r w:rsidR="001E6628" w:rsidRPr="001E6628">
              <w:rPr>
                <w:rFonts w:cstheme="minorHAnsi"/>
                <w:bCs/>
                <w:sz w:val="24"/>
                <w:szCs w:val="24"/>
              </w:rPr>
              <w:t xml:space="preserve">involved in the great work done by </w:t>
            </w:r>
            <w:r>
              <w:rPr>
                <w:rFonts w:cstheme="minorHAnsi"/>
                <w:bCs/>
                <w:sz w:val="24"/>
                <w:szCs w:val="24"/>
              </w:rPr>
              <w:t xml:space="preserve">WOCT. </w:t>
            </w:r>
            <w:r w:rsidR="003A007E">
              <w:rPr>
                <w:rFonts w:cstheme="minorHAnsi"/>
                <w:bCs/>
                <w:sz w:val="24"/>
                <w:szCs w:val="24"/>
              </w:rPr>
              <w:t>The members showed their thanks with a round of applause.</w:t>
            </w:r>
          </w:p>
          <w:p w14:paraId="4CD1B0B0" w14:textId="77777777" w:rsidR="003A007E" w:rsidRDefault="003A007E" w:rsidP="001E662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A65299D" w14:textId="64F28E24" w:rsidR="003A007E" w:rsidRPr="001E6628" w:rsidRDefault="003A007E" w:rsidP="001E6628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The meeting closed at 6:55 pm.</w:t>
            </w:r>
          </w:p>
          <w:p w14:paraId="2FDD2D85" w14:textId="77777777" w:rsidR="0030351E" w:rsidRPr="00EB7CC9" w:rsidRDefault="0030351E" w:rsidP="006C710F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</w:tr>
    </w:tbl>
    <w:p w14:paraId="71839EB6" w14:textId="77777777" w:rsidR="0030351E" w:rsidRDefault="0030351E" w:rsidP="0030351E"/>
    <w:p w14:paraId="616C91F1" w14:textId="5904B26A" w:rsidR="0030351E" w:rsidRPr="00EB63EE" w:rsidRDefault="0030351E" w:rsidP="0030351E">
      <w:pPr>
        <w:rPr>
          <w:sz w:val="16"/>
          <w:szCs w:val="16"/>
        </w:rPr>
      </w:pPr>
      <w:r w:rsidRPr="00EB63EE">
        <w:rPr>
          <w:sz w:val="16"/>
          <w:szCs w:val="16"/>
        </w:rPr>
        <w:t>MJA 20/8/2</w:t>
      </w:r>
      <w:r w:rsidR="00BB4AE8">
        <w:rPr>
          <w:sz w:val="16"/>
          <w:szCs w:val="16"/>
        </w:rPr>
        <w:t>5</w:t>
      </w:r>
    </w:p>
    <w:p w14:paraId="0D15E020" w14:textId="77777777" w:rsidR="00A36D88" w:rsidRDefault="00A36D88"/>
    <w:sectPr w:rsidR="00A36D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4523"/>
    <w:multiLevelType w:val="hybridMultilevel"/>
    <w:tmpl w:val="21922F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36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51E"/>
    <w:rsid w:val="00074BC5"/>
    <w:rsid w:val="000871AE"/>
    <w:rsid w:val="000C0C01"/>
    <w:rsid w:val="000E313E"/>
    <w:rsid w:val="00117C33"/>
    <w:rsid w:val="00197F79"/>
    <w:rsid w:val="001E6628"/>
    <w:rsid w:val="002C7C01"/>
    <w:rsid w:val="002F0063"/>
    <w:rsid w:val="0030351E"/>
    <w:rsid w:val="003A007E"/>
    <w:rsid w:val="003A29E6"/>
    <w:rsid w:val="00426DE4"/>
    <w:rsid w:val="00556C5D"/>
    <w:rsid w:val="00572708"/>
    <w:rsid w:val="006823B4"/>
    <w:rsid w:val="007278D7"/>
    <w:rsid w:val="00747C23"/>
    <w:rsid w:val="00751198"/>
    <w:rsid w:val="0095524E"/>
    <w:rsid w:val="009704E9"/>
    <w:rsid w:val="00971156"/>
    <w:rsid w:val="0098418D"/>
    <w:rsid w:val="00A36D88"/>
    <w:rsid w:val="00AB2479"/>
    <w:rsid w:val="00AF62BC"/>
    <w:rsid w:val="00B1628F"/>
    <w:rsid w:val="00B63BE1"/>
    <w:rsid w:val="00BB4AE8"/>
    <w:rsid w:val="00BC7A8F"/>
    <w:rsid w:val="00BD2FBA"/>
    <w:rsid w:val="00C10849"/>
    <w:rsid w:val="00C52471"/>
    <w:rsid w:val="00C72308"/>
    <w:rsid w:val="00D453CF"/>
    <w:rsid w:val="00DE6CA0"/>
    <w:rsid w:val="00ED5EEC"/>
    <w:rsid w:val="00F5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82994"/>
  <w15:chartTrackingRefBased/>
  <w15:docId w15:val="{040F98DC-5491-4532-A928-28222DAF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5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3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51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51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51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5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51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51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51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5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5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5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5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5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5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51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5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51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51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035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Alexander</dc:creator>
  <cp:keywords/>
  <dc:description/>
  <cp:lastModifiedBy>Mike Alexander</cp:lastModifiedBy>
  <cp:revision>2</cp:revision>
  <dcterms:created xsi:type="dcterms:W3CDTF">2025-08-20T09:38:00Z</dcterms:created>
  <dcterms:modified xsi:type="dcterms:W3CDTF">2025-08-20T09:38:00Z</dcterms:modified>
</cp:coreProperties>
</file>